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B6" w:rsidRDefault="000F24B6">
      <w:pPr>
        <w:jc w:val="center"/>
      </w:pPr>
      <w: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25pt;height:74.6pt" o:ole="" fillcolor="window">
            <v:imagedata r:id="rId7" o:title=""/>
          </v:shape>
          <o:OLEObject Type="Embed" ProgID="Word.Picture.8" ShapeID="_x0000_i1025" DrawAspect="Content" ObjectID="_1632657142" r:id="rId8"/>
        </w:object>
      </w:r>
    </w:p>
    <w:p w:rsidR="000F24B6" w:rsidRDefault="000F24B6">
      <w:pPr>
        <w:pStyle w:val="a3"/>
        <w:ind w:right="0"/>
      </w:pPr>
      <w:r>
        <w:t>Республика Карелия</w:t>
      </w:r>
    </w:p>
    <w:p w:rsidR="000F24B6" w:rsidRDefault="00677AE0">
      <w:pPr>
        <w:tabs>
          <w:tab w:val="left" w:pos="9360"/>
        </w:tabs>
        <w:jc w:val="center"/>
        <w:rPr>
          <w:b/>
          <w:sz w:val="22"/>
        </w:rPr>
      </w:pPr>
      <w:r>
        <w:rPr>
          <w:b/>
          <w:sz w:val="28"/>
        </w:rPr>
        <w:t xml:space="preserve">Администрация  </w:t>
      </w:r>
      <w:r w:rsidR="000F24B6">
        <w:rPr>
          <w:b/>
          <w:sz w:val="28"/>
        </w:rPr>
        <w:t xml:space="preserve"> Пудожского </w:t>
      </w:r>
      <w:r>
        <w:rPr>
          <w:b/>
          <w:sz w:val="28"/>
        </w:rPr>
        <w:t xml:space="preserve">муниципального </w:t>
      </w:r>
      <w:r w:rsidR="000F24B6">
        <w:rPr>
          <w:b/>
          <w:sz w:val="28"/>
        </w:rPr>
        <w:t xml:space="preserve">района                                              </w:t>
      </w:r>
    </w:p>
    <w:p w:rsidR="000F24B6" w:rsidRDefault="000F24B6">
      <w:pPr>
        <w:jc w:val="center"/>
        <w:rPr>
          <w:sz w:val="18"/>
        </w:rPr>
      </w:pPr>
    </w:p>
    <w:p w:rsidR="000F24B6" w:rsidRDefault="00734CC5">
      <w:pPr>
        <w:pStyle w:val="1"/>
        <w:ind w:right="0"/>
      </w:pPr>
      <w:r>
        <w:t>ПОСТАНОВЛЕНИЕ</w:t>
      </w:r>
    </w:p>
    <w:p w:rsidR="000F24B6" w:rsidRDefault="000F24B6">
      <w:pPr>
        <w:jc w:val="center"/>
        <w:rPr>
          <w:sz w:val="22"/>
        </w:rPr>
      </w:pPr>
    </w:p>
    <w:p w:rsidR="000F24B6" w:rsidRDefault="000F24B6">
      <w:pPr>
        <w:jc w:val="center"/>
        <w:rPr>
          <w:sz w:val="22"/>
        </w:rPr>
      </w:pPr>
    </w:p>
    <w:p w:rsidR="000F24B6" w:rsidRPr="00255DDA" w:rsidRDefault="007924C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26" style="position:absolute;z-index:251656704" from="150.95pt,14.4pt" to="251.75pt,14.4pt" o:allowincell="f" strokeweight=".25pt">
            <v:stroke startarrowwidth="narrow" startarrowlength="short" endarrowwidth="narrow" endarrowlength="short"/>
          </v:line>
        </w:pict>
      </w:r>
      <w:r>
        <w:rPr>
          <w:noProof/>
          <w:sz w:val="24"/>
          <w:szCs w:val="24"/>
        </w:rPr>
        <w:pict>
          <v:line id="_x0000_s1027" style="position:absolute;z-index:251657728" from="280.55pt,14.4pt" to="330.95pt,14.4pt" o:allowincell="f" strokeweight=".25pt">
            <v:stroke startarrowwidth="narrow" startarrowlength="short" endarrowwidth="narrow" endarrowlength="short"/>
          </v:line>
        </w:pict>
      </w:r>
      <w:r w:rsidR="000F24B6" w:rsidRPr="002E1D2C">
        <w:rPr>
          <w:sz w:val="24"/>
          <w:szCs w:val="24"/>
        </w:rPr>
        <w:t xml:space="preserve">                             </w:t>
      </w:r>
      <w:r w:rsidR="00361FE0" w:rsidRPr="002E1D2C">
        <w:rPr>
          <w:sz w:val="24"/>
          <w:szCs w:val="24"/>
        </w:rPr>
        <w:t xml:space="preserve">                 </w:t>
      </w:r>
      <w:r w:rsidR="00F61F93" w:rsidRPr="002E1D2C">
        <w:rPr>
          <w:sz w:val="24"/>
          <w:szCs w:val="24"/>
        </w:rPr>
        <w:t xml:space="preserve">от  </w:t>
      </w:r>
      <w:r w:rsidR="009614D7" w:rsidRPr="002E1D2C">
        <w:rPr>
          <w:sz w:val="24"/>
          <w:szCs w:val="24"/>
        </w:rPr>
        <w:t xml:space="preserve">    </w:t>
      </w:r>
      <w:r w:rsidR="003C4254">
        <w:rPr>
          <w:sz w:val="24"/>
          <w:szCs w:val="24"/>
        </w:rPr>
        <w:t xml:space="preserve">  </w:t>
      </w:r>
      <w:r w:rsidR="00A864B2">
        <w:rPr>
          <w:sz w:val="24"/>
          <w:szCs w:val="24"/>
        </w:rPr>
        <w:t>18.07.2019г.</w:t>
      </w:r>
      <w:r w:rsidR="009614D7" w:rsidRPr="00E03465">
        <w:rPr>
          <w:sz w:val="24"/>
          <w:szCs w:val="24"/>
        </w:rPr>
        <w:t xml:space="preserve">  </w:t>
      </w:r>
      <w:r w:rsidR="00BB14CE">
        <w:rPr>
          <w:sz w:val="24"/>
          <w:szCs w:val="24"/>
        </w:rPr>
        <w:t xml:space="preserve">     </w:t>
      </w:r>
      <w:r w:rsidR="009614D7" w:rsidRPr="00E03465">
        <w:rPr>
          <w:sz w:val="24"/>
          <w:szCs w:val="24"/>
        </w:rPr>
        <w:t xml:space="preserve"> </w:t>
      </w:r>
      <w:r w:rsidR="00F61F93" w:rsidRPr="00E03465">
        <w:rPr>
          <w:sz w:val="24"/>
          <w:szCs w:val="24"/>
        </w:rPr>
        <w:t xml:space="preserve">№  </w:t>
      </w:r>
      <w:r w:rsidR="003C4254">
        <w:rPr>
          <w:sz w:val="24"/>
          <w:szCs w:val="24"/>
        </w:rPr>
        <w:t xml:space="preserve">   </w:t>
      </w:r>
      <w:r w:rsidR="00A864B2">
        <w:rPr>
          <w:sz w:val="24"/>
          <w:szCs w:val="24"/>
        </w:rPr>
        <w:t>419</w:t>
      </w:r>
      <w:r w:rsidR="00734CC5">
        <w:rPr>
          <w:sz w:val="24"/>
          <w:szCs w:val="24"/>
        </w:rPr>
        <w:t>-</w:t>
      </w:r>
      <w:r w:rsidR="009614D7" w:rsidRPr="00E03465">
        <w:rPr>
          <w:sz w:val="24"/>
          <w:szCs w:val="24"/>
        </w:rPr>
        <w:t>П</w:t>
      </w:r>
    </w:p>
    <w:p w:rsidR="000F24B6" w:rsidRDefault="000F24B6">
      <w:pPr>
        <w:jc w:val="center"/>
        <w:rPr>
          <w:sz w:val="18"/>
        </w:rPr>
      </w:pPr>
    </w:p>
    <w:p w:rsidR="000F24B6" w:rsidRDefault="000F24B6">
      <w:pPr>
        <w:jc w:val="center"/>
        <w:rPr>
          <w:sz w:val="26"/>
        </w:rPr>
      </w:pPr>
      <w:r>
        <w:rPr>
          <w:sz w:val="26"/>
        </w:rPr>
        <w:t>г.</w:t>
      </w:r>
      <w:r w:rsidR="00677AE0">
        <w:rPr>
          <w:sz w:val="26"/>
        </w:rPr>
        <w:t xml:space="preserve"> </w:t>
      </w:r>
      <w:r>
        <w:rPr>
          <w:sz w:val="26"/>
        </w:rPr>
        <w:t xml:space="preserve">Пудож </w:t>
      </w:r>
    </w:p>
    <w:p w:rsidR="000F24B6" w:rsidRDefault="000F24B6">
      <w:pPr>
        <w:jc w:val="both"/>
        <w:rPr>
          <w:sz w:val="28"/>
        </w:rPr>
      </w:pPr>
      <w:r>
        <w:rPr>
          <w:sz w:val="28"/>
        </w:rPr>
        <w:t xml:space="preserve">                              </w:t>
      </w:r>
    </w:p>
    <w:p w:rsidR="000F24B6" w:rsidRDefault="000F24B6" w:rsidP="00BB14CE">
      <w:pPr>
        <w:ind w:left="567"/>
        <w:jc w:val="both"/>
        <w:rPr>
          <w:sz w:val="24"/>
        </w:rPr>
      </w:pPr>
      <w:r>
        <w:rPr>
          <w:sz w:val="24"/>
        </w:rPr>
        <w:t xml:space="preserve"> </w:t>
      </w:r>
    </w:p>
    <w:p w:rsidR="00FF2A7A" w:rsidRDefault="001B237D" w:rsidP="003B392D">
      <w:pPr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 </w:t>
      </w:r>
      <w:r w:rsidR="003B392D">
        <w:rPr>
          <w:sz w:val="24"/>
          <w:szCs w:val="24"/>
        </w:rPr>
        <w:t xml:space="preserve">утверждении Плана мероприятий («дорожная карта») </w:t>
      </w:r>
      <w:r>
        <w:rPr>
          <w:sz w:val="24"/>
          <w:szCs w:val="24"/>
        </w:rPr>
        <w:t xml:space="preserve">по </w:t>
      </w:r>
      <w:r w:rsidR="00A86A4B">
        <w:rPr>
          <w:sz w:val="24"/>
          <w:szCs w:val="24"/>
        </w:rPr>
        <w:t>достижению целевых показателей</w:t>
      </w:r>
      <w:r>
        <w:rPr>
          <w:sz w:val="24"/>
          <w:szCs w:val="24"/>
        </w:rPr>
        <w:t xml:space="preserve"> </w:t>
      </w:r>
      <w:r w:rsidR="00A86A4B">
        <w:rPr>
          <w:sz w:val="24"/>
          <w:szCs w:val="24"/>
        </w:rPr>
        <w:t xml:space="preserve">региональной составляющей национального проекта «Культура» </w:t>
      </w:r>
      <w:r>
        <w:rPr>
          <w:sz w:val="24"/>
          <w:szCs w:val="24"/>
        </w:rPr>
        <w:t xml:space="preserve">в </w:t>
      </w:r>
      <w:r w:rsidR="00FF2A7A">
        <w:rPr>
          <w:sz w:val="24"/>
          <w:szCs w:val="24"/>
        </w:rPr>
        <w:t>Пудожском муниципальном районе</w:t>
      </w:r>
      <w:r w:rsidR="003B392D">
        <w:rPr>
          <w:sz w:val="24"/>
          <w:szCs w:val="24"/>
        </w:rPr>
        <w:t xml:space="preserve"> Республики Карелия</w:t>
      </w:r>
    </w:p>
    <w:p w:rsidR="00B0756E" w:rsidRPr="00C076EC" w:rsidRDefault="00B0756E" w:rsidP="00BB14CE">
      <w:pPr>
        <w:ind w:left="567"/>
        <w:jc w:val="both"/>
        <w:rPr>
          <w:sz w:val="24"/>
          <w:szCs w:val="24"/>
        </w:rPr>
      </w:pPr>
    </w:p>
    <w:p w:rsidR="00F6380A" w:rsidRDefault="000A7FE5" w:rsidP="003B392D">
      <w:pPr>
        <w:ind w:left="567"/>
        <w:jc w:val="both"/>
        <w:rPr>
          <w:sz w:val="24"/>
          <w:szCs w:val="24"/>
        </w:rPr>
      </w:pPr>
      <w:r w:rsidRPr="00DA2809">
        <w:rPr>
          <w:sz w:val="24"/>
          <w:szCs w:val="24"/>
        </w:rPr>
        <w:t xml:space="preserve">       </w:t>
      </w:r>
      <w:r w:rsidR="00BB14CE" w:rsidRPr="00BB14CE">
        <w:rPr>
          <w:szCs w:val="28"/>
        </w:rPr>
        <w:t xml:space="preserve"> </w:t>
      </w:r>
      <w:r w:rsidR="00BB14CE">
        <w:rPr>
          <w:sz w:val="24"/>
          <w:szCs w:val="24"/>
        </w:rPr>
        <w:t xml:space="preserve">В </w:t>
      </w:r>
      <w:r w:rsidR="00BB14CE" w:rsidRPr="00BB14CE">
        <w:rPr>
          <w:sz w:val="24"/>
          <w:szCs w:val="24"/>
        </w:rPr>
        <w:t xml:space="preserve">целях </w:t>
      </w:r>
      <w:r w:rsidR="00A86A4B">
        <w:rPr>
          <w:sz w:val="24"/>
          <w:szCs w:val="24"/>
        </w:rPr>
        <w:t xml:space="preserve">достижения целевых показателей региональной составляющей национального проекта «Культура» </w:t>
      </w:r>
      <w:r w:rsidR="00BB14CE" w:rsidRPr="00BB14CE">
        <w:rPr>
          <w:sz w:val="24"/>
          <w:szCs w:val="24"/>
        </w:rPr>
        <w:t xml:space="preserve">на территории </w:t>
      </w:r>
      <w:r w:rsidR="00BB14CE">
        <w:rPr>
          <w:sz w:val="24"/>
          <w:szCs w:val="24"/>
        </w:rPr>
        <w:t>Пудожского муниципального района</w:t>
      </w:r>
      <w:r w:rsidR="00A86A4B">
        <w:rPr>
          <w:sz w:val="24"/>
          <w:szCs w:val="24"/>
        </w:rPr>
        <w:t>, реализации</w:t>
      </w:r>
      <w:r w:rsidR="00BB14CE" w:rsidRPr="00BB14CE">
        <w:rPr>
          <w:sz w:val="24"/>
          <w:szCs w:val="24"/>
        </w:rPr>
        <w:t xml:space="preserve"> </w:t>
      </w:r>
      <w:r w:rsidR="003C4254">
        <w:rPr>
          <w:sz w:val="24"/>
          <w:szCs w:val="24"/>
        </w:rPr>
        <w:t xml:space="preserve">Указа Президента </w:t>
      </w:r>
      <w:r w:rsidR="00BB14CE" w:rsidRPr="00BB14CE">
        <w:rPr>
          <w:sz w:val="24"/>
          <w:szCs w:val="24"/>
        </w:rPr>
        <w:t xml:space="preserve">Российской Федерации от </w:t>
      </w:r>
      <w:r w:rsidR="003C4254">
        <w:rPr>
          <w:sz w:val="24"/>
          <w:szCs w:val="24"/>
        </w:rPr>
        <w:t>7 мая 2018 года №204 «О национальных целях и стратегичес</w:t>
      </w:r>
      <w:r w:rsidR="003B392D">
        <w:rPr>
          <w:sz w:val="24"/>
          <w:szCs w:val="24"/>
        </w:rPr>
        <w:t>ких задачах развития Российской Федерации на период до 2024 года» администрация Пудожского муниципального района постановляет:</w:t>
      </w:r>
    </w:p>
    <w:p w:rsidR="003B392D" w:rsidRDefault="003B392D" w:rsidP="003B392D">
      <w:pPr>
        <w:ind w:left="567"/>
        <w:jc w:val="both"/>
        <w:rPr>
          <w:sz w:val="24"/>
          <w:szCs w:val="24"/>
        </w:rPr>
      </w:pPr>
    </w:p>
    <w:p w:rsidR="001B237D" w:rsidRPr="00734CC5" w:rsidRDefault="003B392D" w:rsidP="00734CC5">
      <w:pPr>
        <w:numPr>
          <w:ilvl w:val="0"/>
          <w:numId w:val="6"/>
        </w:numPr>
        <w:tabs>
          <w:tab w:val="clear" w:pos="720"/>
          <w:tab w:val="num" w:pos="1276"/>
        </w:tabs>
        <w:ind w:firstLine="2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План мероприятий («дорожная карта») </w:t>
      </w:r>
      <w:r w:rsidR="001B237D">
        <w:rPr>
          <w:sz w:val="24"/>
          <w:szCs w:val="24"/>
        </w:rPr>
        <w:t xml:space="preserve">по </w:t>
      </w:r>
      <w:r w:rsidR="00734CC5">
        <w:rPr>
          <w:sz w:val="24"/>
          <w:szCs w:val="24"/>
        </w:rPr>
        <w:t>достижению целевых показателей региональной составляющей национального проекта «Культура» в Пудожском муниципальном районе</w:t>
      </w:r>
      <w:r w:rsidR="00274D24">
        <w:rPr>
          <w:sz w:val="24"/>
          <w:szCs w:val="24"/>
        </w:rPr>
        <w:t xml:space="preserve"> Республики Карелия согласно Приложению №1.</w:t>
      </w:r>
    </w:p>
    <w:p w:rsidR="000D6E10" w:rsidRDefault="00274D24" w:rsidP="00BB14CE">
      <w:pPr>
        <w:numPr>
          <w:ilvl w:val="0"/>
          <w:numId w:val="6"/>
        </w:numPr>
        <w:tabs>
          <w:tab w:val="clear" w:pos="720"/>
          <w:tab w:val="num" w:pos="1276"/>
        </w:tabs>
        <w:ind w:firstLine="273"/>
        <w:jc w:val="both"/>
        <w:rPr>
          <w:sz w:val="24"/>
          <w:szCs w:val="24"/>
        </w:rPr>
      </w:pPr>
      <w:r w:rsidRPr="00274D24">
        <w:rPr>
          <w:sz w:val="24"/>
          <w:szCs w:val="24"/>
        </w:rPr>
        <w:t>Рекомендовать Главам администраций сельских поселений Пудожского муниципального района обеспечить реализацию плана.</w:t>
      </w:r>
    </w:p>
    <w:p w:rsidR="00274D24" w:rsidRDefault="00274D24" w:rsidP="00BB14CE">
      <w:pPr>
        <w:numPr>
          <w:ilvl w:val="0"/>
          <w:numId w:val="6"/>
        </w:numPr>
        <w:tabs>
          <w:tab w:val="clear" w:pos="720"/>
          <w:tab w:val="num" w:pos="1276"/>
        </w:tabs>
        <w:ind w:firstLine="273"/>
        <w:jc w:val="both"/>
        <w:rPr>
          <w:sz w:val="24"/>
          <w:szCs w:val="24"/>
        </w:rPr>
      </w:pPr>
      <w:r>
        <w:rPr>
          <w:sz w:val="24"/>
          <w:szCs w:val="24"/>
        </w:rPr>
        <w:t>Контроль исполнения настоящего Постановления возложить на руководителя Управления по образованию и социально-культурной политике администрации Пудожского муниципального района</w:t>
      </w:r>
      <w:r w:rsidR="002030B6">
        <w:rPr>
          <w:sz w:val="24"/>
          <w:szCs w:val="24"/>
        </w:rPr>
        <w:t xml:space="preserve">, заместителя главы администрации </w:t>
      </w:r>
      <w:r>
        <w:rPr>
          <w:sz w:val="24"/>
          <w:szCs w:val="24"/>
        </w:rPr>
        <w:t>О.В. Тодераш.</w:t>
      </w:r>
    </w:p>
    <w:p w:rsidR="000F24B6" w:rsidRDefault="007814D3" w:rsidP="00BB14CE">
      <w:pPr>
        <w:numPr>
          <w:ilvl w:val="0"/>
          <w:numId w:val="6"/>
        </w:numPr>
        <w:tabs>
          <w:tab w:val="clear" w:pos="720"/>
          <w:tab w:val="num" w:pos="1276"/>
        </w:tabs>
        <w:ind w:firstLine="273"/>
        <w:jc w:val="both"/>
        <w:rPr>
          <w:sz w:val="24"/>
          <w:szCs w:val="24"/>
        </w:rPr>
      </w:pPr>
      <w:r>
        <w:rPr>
          <w:sz w:val="24"/>
          <w:szCs w:val="24"/>
        </w:rPr>
        <w:t>Настоящее Постановление вступает в силу с момента его подписания.</w:t>
      </w:r>
    </w:p>
    <w:p w:rsidR="007814D3" w:rsidRDefault="007814D3" w:rsidP="007814D3">
      <w:pPr>
        <w:jc w:val="both"/>
        <w:rPr>
          <w:sz w:val="24"/>
          <w:szCs w:val="24"/>
        </w:rPr>
      </w:pPr>
    </w:p>
    <w:p w:rsidR="007814D3" w:rsidRPr="00BB14CE" w:rsidRDefault="007814D3" w:rsidP="007814D3">
      <w:pPr>
        <w:jc w:val="both"/>
        <w:rPr>
          <w:sz w:val="24"/>
          <w:szCs w:val="24"/>
        </w:rPr>
      </w:pPr>
    </w:p>
    <w:p w:rsidR="000F24B6" w:rsidRDefault="000F24B6" w:rsidP="00C076EC">
      <w:pPr>
        <w:jc w:val="both"/>
        <w:rPr>
          <w:sz w:val="24"/>
          <w:szCs w:val="24"/>
        </w:rPr>
      </w:pPr>
    </w:p>
    <w:p w:rsidR="007814D3" w:rsidRDefault="007814D3" w:rsidP="00C076EC">
      <w:pPr>
        <w:jc w:val="both"/>
        <w:rPr>
          <w:sz w:val="24"/>
          <w:szCs w:val="24"/>
        </w:rPr>
      </w:pPr>
    </w:p>
    <w:p w:rsidR="00E163EE" w:rsidRPr="00C71354" w:rsidRDefault="00E163EE" w:rsidP="00C076EC">
      <w:pPr>
        <w:jc w:val="both"/>
        <w:rPr>
          <w:sz w:val="24"/>
          <w:szCs w:val="24"/>
        </w:rPr>
      </w:pPr>
    </w:p>
    <w:p w:rsidR="00C076EC" w:rsidRPr="00C71354" w:rsidRDefault="007814D3" w:rsidP="00BB14CE">
      <w:pPr>
        <w:pStyle w:val="3"/>
        <w:ind w:left="426"/>
        <w:rPr>
          <w:sz w:val="24"/>
          <w:szCs w:val="24"/>
        </w:rPr>
      </w:pPr>
      <w:r>
        <w:rPr>
          <w:sz w:val="24"/>
          <w:szCs w:val="24"/>
        </w:rPr>
        <w:t>И.о. г</w:t>
      </w:r>
      <w:r w:rsidR="000F24B6" w:rsidRPr="00C71354">
        <w:rPr>
          <w:sz w:val="24"/>
          <w:szCs w:val="24"/>
        </w:rPr>
        <w:t>л</w:t>
      </w:r>
      <w:r w:rsidR="00CA7676">
        <w:rPr>
          <w:sz w:val="24"/>
          <w:szCs w:val="24"/>
        </w:rPr>
        <w:t>ав</w:t>
      </w:r>
      <w:r>
        <w:rPr>
          <w:sz w:val="24"/>
          <w:szCs w:val="24"/>
        </w:rPr>
        <w:t>ы</w:t>
      </w:r>
      <w:r w:rsidR="000F24B6" w:rsidRPr="00C71354">
        <w:rPr>
          <w:sz w:val="24"/>
          <w:szCs w:val="24"/>
        </w:rPr>
        <w:t xml:space="preserve"> </w:t>
      </w:r>
      <w:r w:rsidR="00C076EC" w:rsidRPr="00C71354">
        <w:rPr>
          <w:sz w:val="24"/>
          <w:szCs w:val="24"/>
        </w:rPr>
        <w:t xml:space="preserve">администрации </w:t>
      </w:r>
    </w:p>
    <w:p w:rsidR="000F24B6" w:rsidRPr="00C71354" w:rsidRDefault="00C076EC" w:rsidP="00BB14CE">
      <w:pPr>
        <w:pStyle w:val="3"/>
        <w:ind w:left="426"/>
        <w:rPr>
          <w:sz w:val="24"/>
          <w:szCs w:val="24"/>
        </w:rPr>
      </w:pPr>
      <w:r w:rsidRPr="00C71354">
        <w:rPr>
          <w:sz w:val="24"/>
          <w:szCs w:val="24"/>
        </w:rPr>
        <w:t>Пудожского муниципального района</w:t>
      </w:r>
      <w:r w:rsidR="000F24B6" w:rsidRPr="00C71354">
        <w:rPr>
          <w:sz w:val="24"/>
          <w:szCs w:val="24"/>
        </w:rPr>
        <w:tab/>
      </w:r>
      <w:r w:rsidR="000F24B6" w:rsidRPr="00C71354">
        <w:rPr>
          <w:sz w:val="24"/>
          <w:szCs w:val="24"/>
        </w:rPr>
        <w:tab/>
      </w:r>
      <w:r w:rsidR="000F24B6" w:rsidRPr="00C71354">
        <w:rPr>
          <w:sz w:val="24"/>
          <w:szCs w:val="24"/>
        </w:rPr>
        <w:tab/>
      </w:r>
      <w:r w:rsidR="000F24B6" w:rsidRPr="00C71354">
        <w:rPr>
          <w:sz w:val="24"/>
          <w:szCs w:val="24"/>
        </w:rPr>
        <w:tab/>
      </w:r>
      <w:r w:rsidR="007814D3">
        <w:rPr>
          <w:sz w:val="24"/>
          <w:szCs w:val="24"/>
        </w:rPr>
        <w:t xml:space="preserve">                          </w:t>
      </w:r>
      <w:r w:rsidR="000F24B6" w:rsidRPr="00C71354">
        <w:rPr>
          <w:sz w:val="24"/>
          <w:szCs w:val="24"/>
        </w:rPr>
        <w:tab/>
      </w:r>
      <w:r w:rsidR="007814D3">
        <w:rPr>
          <w:sz w:val="24"/>
          <w:szCs w:val="24"/>
        </w:rPr>
        <w:t>Е.Н. Вартиайнен</w:t>
      </w:r>
    </w:p>
    <w:sectPr w:rsidR="000F24B6" w:rsidRPr="00C71354" w:rsidSect="007814D3">
      <w:pgSz w:w="11906" w:h="16838"/>
      <w:pgMar w:top="1135" w:right="709" w:bottom="540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6AC" w:rsidRDefault="008B36AC" w:rsidP="00F61F93">
      <w:r>
        <w:separator/>
      </w:r>
    </w:p>
  </w:endnote>
  <w:endnote w:type="continuationSeparator" w:id="1">
    <w:p w:rsidR="008B36AC" w:rsidRDefault="008B36AC" w:rsidP="00F61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6AC" w:rsidRDefault="008B36AC" w:rsidP="00F61F93">
      <w:r>
        <w:separator/>
      </w:r>
    </w:p>
  </w:footnote>
  <w:footnote w:type="continuationSeparator" w:id="1">
    <w:p w:rsidR="008B36AC" w:rsidRDefault="008B36AC" w:rsidP="00F61F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75A0"/>
    <w:multiLevelType w:val="hybridMultilevel"/>
    <w:tmpl w:val="BBB0C012"/>
    <w:lvl w:ilvl="0" w:tplc="C388B5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35E3"/>
    <w:multiLevelType w:val="hybridMultilevel"/>
    <w:tmpl w:val="9D5A21CA"/>
    <w:lvl w:ilvl="0" w:tplc="C388B5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C07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EB11DC"/>
    <w:multiLevelType w:val="hybridMultilevel"/>
    <w:tmpl w:val="B7804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43D28"/>
    <w:multiLevelType w:val="hybridMultilevel"/>
    <w:tmpl w:val="CB66AC44"/>
    <w:lvl w:ilvl="0" w:tplc="C388B5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01240"/>
    <w:multiLevelType w:val="hybridMultilevel"/>
    <w:tmpl w:val="C2B2B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B4BE4"/>
    <w:multiLevelType w:val="hybridMultilevel"/>
    <w:tmpl w:val="A9781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16390A"/>
    <w:multiLevelType w:val="hybridMultilevel"/>
    <w:tmpl w:val="1228D3E2"/>
    <w:lvl w:ilvl="0" w:tplc="0AEA181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308F0"/>
    <w:multiLevelType w:val="hybridMultilevel"/>
    <w:tmpl w:val="778C8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D30A1"/>
    <w:multiLevelType w:val="hybridMultilevel"/>
    <w:tmpl w:val="9DC40FD0"/>
    <w:lvl w:ilvl="0" w:tplc="8FC285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9285F"/>
    <w:multiLevelType w:val="hybridMultilevel"/>
    <w:tmpl w:val="17CC5744"/>
    <w:lvl w:ilvl="0" w:tplc="E75071A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7C6A8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3EE2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76B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F6A2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2B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1CAA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4A01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E0AA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E466DF"/>
    <w:multiLevelType w:val="hybridMultilevel"/>
    <w:tmpl w:val="04B00F9E"/>
    <w:lvl w:ilvl="0" w:tplc="8FC285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A697A"/>
    <w:multiLevelType w:val="hybridMultilevel"/>
    <w:tmpl w:val="63A89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C2CAD"/>
    <w:multiLevelType w:val="singleLevel"/>
    <w:tmpl w:val="5590FE3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4">
    <w:nsid w:val="6682508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81D732F"/>
    <w:multiLevelType w:val="hybridMultilevel"/>
    <w:tmpl w:val="677EE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A966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86E5921"/>
    <w:multiLevelType w:val="hybridMultilevel"/>
    <w:tmpl w:val="A95CB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4E5A14"/>
    <w:multiLevelType w:val="hybridMultilevel"/>
    <w:tmpl w:val="ED2C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620D4A"/>
    <w:multiLevelType w:val="hybridMultilevel"/>
    <w:tmpl w:val="E8FED4DE"/>
    <w:lvl w:ilvl="0" w:tplc="A86A9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D895779"/>
    <w:multiLevelType w:val="hybridMultilevel"/>
    <w:tmpl w:val="17D83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16"/>
  </w:num>
  <w:num w:numId="5">
    <w:abstractNumId w:val="14"/>
  </w:num>
  <w:num w:numId="6">
    <w:abstractNumId w:val="6"/>
  </w:num>
  <w:num w:numId="7">
    <w:abstractNumId w:val="19"/>
  </w:num>
  <w:num w:numId="8">
    <w:abstractNumId w:val="8"/>
  </w:num>
  <w:num w:numId="9">
    <w:abstractNumId w:val="17"/>
  </w:num>
  <w:num w:numId="10">
    <w:abstractNumId w:val="7"/>
  </w:num>
  <w:num w:numId="11">
    <w:abstractNumId w:val="12"/>
  </w:num>
  <w:num w:numId="12">
    <w:abstractNumId w:val="11"/>
  </w:num>
  <w:num w:numId="13">
    <w:abstractNumId w:val="9"/>
  </w:num>
  <w:num w:numId="14">
    <w:abstractNumId w:val="1"/>
  </w:num>
  <w:num w:numId="15">
    <w:abstractNumId w:val="0"/>
  </w:num>
  <w:num w:numId="16">
    <w:abstractNumId w:val="4"/>
  </w:num>
  <w:num w:numId="17">
    <w:abstractNumId w:val="5"/>
  </w:num>
  <w:num w:numId="18">
    <w:abstractNumId w:val="18"/>
  </w:num>
  <w:num w:numId="19">
    <w:abstractNumId w:val="20"/>
  </w:num>
  <w:num w:numId="20">
    <w:abstractNumId w:val="3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4EAE"/>
    <w:rsid w:val="000618EA"/>
    <w:rsid w:val="000654BD"/>
    <w:rsid w:val="000A7FE5"/>
    <w:rsid w:val="000D6E10"/>
    <w:rsid w:val="000F24B6"/>
    <w:rsid w:val="00186C56"/>
    <w:rsid w:val="00187F63"/>
    <w:rsid w:val="001B237D"/>
    <w:rsid w:val="001B63FD"/>
    <w:rsid w:val="001B7588"/>
    <w:rsid w:val="001C47E0"/>
    <w:rsid w:val="001C6F71"/>
    <w:rsid w:val="002030B6"/>
    <w:rsid w:val="00215E15"/>
    <w:rsid w:val="00251DC4"/>
    <w:rsid w:val="00251F17"/>
    <w:rsid w:val="00255DDA"/>
    <w:rsid w:val="00274D24"/>
    <w:rsid w:val="002E1D2C"/>
    <w:rsid w:val="002E288F"/>
    <w:rsid w:val="002E677B"/>
    <w:rsid w:val="00322EE2"/>
    <w:rsid w:val="0035492C"/>
    <w:rsid w:val="00361FE0"/>
    <w:rsid w:val="00363C97"/>
    <w:rsid w:val="003909F2"/>
    <w:rsid w:val="003B3159"/>
    <w:rsid w:val="003B392D"/>
    <w:rsid w:val="003C4254"/>
    <w:rsid w:val="003D3686"/>
    <w:rsid w:val="003F61F7"/>
    <w:rsid w:val="004B1492"/>
    <w:rsid w:val="00531122"/>
    <w:rsid w:val="00677AE0"/>
    <w:rsid w:val="00687655"/>
    <w:rsid w:val="00691F48"/>
    <w:rsid w:val="006C04DB"/>
    <w:rsid w:val="00734CC5"/>
    <w:rsid w:val="0076253D"/>
    <w:rsid w:val="00763A55"/>
    <w:rsid w:val="007721DA"/>
    <w:rsid w:val="007814D3"/>
    <w:rsid w:val="007924CA"/>
    <w:rsid w:val="007C0DD1"/>
    <w:rsid w:val="007D4EAE"/>
    <w:rsid w:val="007D6145"/>
    <w:rsid w:val="007F46F1"/>
    <w:rsid w:val="008A1E03"/>
    <w:rsid w:val="008A2253"/>
    <w:rsid w:val="008A3606"/>
    <w:rsid w:val="008A3DE6"/>
    <w:rsid w:val="008B36AC"/>
    <w:rsid w:val="008F76C3"/>
    <w:rsid w:val="00904CBA"/>
    <w:rsid w:val="009229C4"/>
    <w:rsid w:val="00925722"/>
    <w:rsid w:val="00931C8F"/>
    <w:rsid w:val="009614D7"/>
    <w:rsid w:val="00977797"/>
    <w:rsid w:val="009848B8"/>
    <w:rsid w:val="00A13E65"/>
    <w:rsid w:val="00A55872"/>
    <w:rsid w:val="00A73D5E"/>
    <w:rsid w:val="00A864B2"/>
    <w:rsid w:val="00A86A4B"/>
    <w:rsid w:val="00A96CFA"/>
    <w:rsid w:val="00A976B9"/>
    <w:rsid w:val="00AA1D68"/>
    <w:rsid w:val="00B0756E"/>
    <w:rsid w:val="00B54F5A"/>
    <w:rsid w:val="00B81383"/>
    <w:rsid w:val="00BB14CE"/>
    <w:rsid w:val="00C076EC"/>
    <w:rsid w:val="00C34264"/>
    <w:rsid w:val="00C5578D"/>
    <w:rsid w:val="00C71354"/>
    <w:rsid w:val="00CA7676"/>
    <w:rsid w:val="00D0360F"/>
    <w:rsid w:val="00D058C1"/>
    <w:rsid w:val="00D34D03"/>
    <w:rsid w:val="00D379A7"/>
    <w:rsid w:val="00D43FA4"/>
    <w:rsid w:val="00D75273"/>
    <w:rsid w:val="00D82126"/>
    <w:rsid w:val="00D95DDA"/>
    <w:rsid w:val="00DA2809"/>
    <w:rsid w:val="00DE67F9"/>
    <w:rsid w:val="00E03465"/>
    <w:rsid w:val="00E15DF6"/>
    <w:rsid w:val="00E163EE"/>
    <w:rsid w:val="00E671BE"/>
    <w:rsid w:val="00F61F93"/>
    <w:rsid w:val="00F6380A"/>
    <w:rsid w:val="00FF2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D68"/>
  </w:style>
  <w:style w:type="paragraph" w:styleId="1">
    <w:name w:val="heading 1"/>
    <w:basedOn w:val="a"/>
    <w:next w:val="a"/>
    <w:qFormat/>
    <w:rsid w:val="00AA1D68"/>
    <w:pPr>
      <w:keepNext/>
      <w:ind w:right="4738"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rsid w:val="00AA1D68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AA1D68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A1D68"/>
    <w:pPr>
      <w:spacing w:line="360" w:lineRule="auto"/>
      <w:ind w:right="4740"/>
      <w:jc w:val="center"/>
    </w:pPr>
    <w:rPr>
      <w:b/>
      <w:sz w:val="28"/>
    </w:rPr>
  </w:style>
  <w:style w:type="paragraph" w:styleId="a4">
    <w:name w:val="Body Text"/>
    <w:basedOn w:val="a"/>
    <w:rsid w:val="00AA1D68"/>
    <w:pPr>
      <w:jc w:val="both"/>
    </w:pPr>
    <w:rPr>
      <w:sz w:val="28"/>
    </w:rPr>
  </w:style>
  <w:style w:type="paragraph" w:styleId="a5">
    <w:name w:val="header"/>
    <w:basedOn w:val="a"/>
    <w:link w:val="a6"/>
    <w:rsid w:val="00F61F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61F93"/>
  </w:style>
  <w:style w:type="paragraph" w:styleId="a7">
    <w:name w:val="footer"/>
    <w:basedOn w:val="a"/>
    <w:link w:val="a8"/>
    <w:uiPriority w:val="99"/>
    <w:rsid w:val="00F61F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1F93"/>
  </w:style>
  <w:style w:type="paragraph" w:styleId="a9">
    <w:name w:val="List Paragraph"/>
    <w:basedOn w:val="a"/>
    <w:uiPriority w:val="34"/>
    <w:qFormat/>
    <w:rsid w:val="00B0756E"/>
    <w:pPr>
      <w:ind w:left="708"/>
    </w:pPr>
  </w:style>
  <w:style w:type="character" w:styleId="aa">
    <w:name w:val="page number"/>
    <w:basedOn w:val="a0"/>
    <w:rsid w:val="00D75273"/>
  </w:style>
  <w:style w:type="table" w:styleId="ab">
    <w:name w:val="Table Grid"/>
    <w:basedOn w:val="a1"/>
    <w:uiPriority w:val="59"/>
    <w:rsid w:val="00D7527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unhideWhenUsed/>
    <w:rsid w:val="00D75273"/>
    <w:rPr>
      <w:rFonts w:ascii="Calibri" w:eastAsia="Calibri" w:hAnsi="Calibr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D75273"/>
    <w:rPr>
      <w:rFonts w:ascii="Calibri" w:eastAsia="Calibri" w:hAnsi="Calibri" w:cs="Times New Roman"/>
      <w:lang w:eastAsia="en-US"/>
    </w:rPr>
  </w:style>
  <w:style w:type="character" w:styleId="ae">
    <w:name w:val="footnote reference"/>
    <w:basedOn w:val="a0"/>
    <w:uiPriority w:val="99"/>
    <w:unhideWhenUsed/>
    <w:rsid w:val="00D75273"/>
    <w:rPr>
      <w:vertAlign w:val="superscript"/>
    </w:rPr>
  </w:style>
  <w:style w:type="character" w:customStyle="1" w:styleId="11pt">
    <w:name w:val="Основной текст + 11 pt;Не полужирный"/>
    <w:rsid w:val="00D75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">
    <w:name w:val="Основной текст + 11 pt"/>
    <w:aliases w:val="Не полужирный"/>
    <w:rsid w:val="00D7527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f">
    <w:name w:val="No Spacing"/>
    <w:uiPriority w:val="1"/>
    <w:qFormat/>
    <w:rsid w:val="00D75273"/>
    <w:rPr>
      <w:rFonts w:ascii="Calibri" w:eastAsia="Calibri" w:hAnsi="Calibri"/>
      <w:sz w:val="22"/>
      <w:szCs w:val="22"/>
      <w:lang w:eastAsia="en-US"/>
    </w:rPr>
  </w:style>
  <w:style w:type="character" w:styleId="af0">
    <w:name w:val="Strong"/>
    <w:basedOn w:val="a0"/>
    <w:qFormat/>
    <w:rsid w:val="00D752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2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ГАС "Выборы"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Гарбузов</dc:creator>
  <cp:lastModifiedBy>Специалист</cp:lastModifiedBy>
  <cp:revision>3</cp:revision>
  <cp:lastPrinted>2019-07-15T07:53:00Z</cp:lastPrinted>
  <dcterms:created xsi:type="dcterms:W3CDTF">2019-10-15T12:06:00Z</dcterms:created>
  <dcterms:modified xsi:type="dcterms:W3CDTF">2019-10-15T12:06:00Z</dcterms:modified>
</cp:coreProperties>
</file>